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336BF" w14:textId="46AA52E8" w:rsidR="00B76AAB" w:rsidRPr="00B76AAB" w:rsidRDefault="00B76AAB" w:rsidP="00303F12">
      <w:pPr>
        <w:ind w:right="500" w:firstLine="0"/>
        <w:jc w:val="center"/>
        <w:rPr>
          <w:b/>
          <w:bCs/>
        </w:rPr>
      </w:pPr>
      <w:r w:rsidRPr="00B76AAB">
        <w:rPr>
          <w:b/>
          <w:bCs/>
        </w:rPr>
        <w:t xml:space="preserve">SAMPLE </w:t>
      </w:r>
      <w:proofErr w:type="gramStart"/>
      <w:r w:rsidRPr="00B76AAB">
        <w:rPr>
          <w:b/>
          <w:bCs/>
        </w:rPr>
        <w:t>COVER  LETTER</w:t>
      </w:r>
      <w:proofErr w:type="gramEnd"/>
    </w:p>
    <w:p w14:paraId="0FDD1FE5" w14:textId="03A75D13" w:rsidR="00B76AAB" w:rsidRDefault="00B76AAB" w:rsidP="00E91C0A">
      <w:pPr>
        <w:pStyle w:val="Heading1"/>
        <w:spacing w:before="0"/>
        <w:ind w:left="115"/>
      </w:pPr>
      <w:bookmarkStart w:id="0" w:name="_Toc228182994"/>
      <w:r w:rsidRPr="00B76AAB">
        <w:t>ECONOMIC PRICE ADJUSTMENTS (EPA) (MARKET CONDITIONS)</w:t>
      </w:r>
      <w:bookmarkEnd w:id="0"/>
    </w:p>
    <w:p w14:paraId="4FDE9DEC" w14:textId="77777777" w:rsidR="00B76AAB" w:rsidRDefault="00B76AAB" w:rsidP="00303F12">
      <w:pPr>
        <w:ind w:right="500" w:firstLine="0"/>
        <w:jc w:val="center"/>
        <w:rPr>
          <w:b/>
          <w:bCs/>
        </w:rPr>
      </w:pPr>
    </w:p>
    <w:p w14:paraId="57606F1D" w14:textId="77777777" w:rsidR="00B76AAB" w:rsidRDefault="00B76AAB" w:rsidP="00303F12">
      <w:pPr>
        <w:ind w:right="500" w:firstLine="0"/>
        <w:rPr>
          <w:b/>
          <w:bCs/>
        </w:rPr>
      </w:pPr>
    </w:p>
    <w:p w14:paraId="43661657" w14:textId="77777777" w:rsidR="00DD6704" w:rsidRPr="00DD6704" w:rsidRDefault="00DD6704" w:rsidP="00DD6704">
      <w:pPr>
        <w:widowControl/>
        <w:ind w:left="12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 xml:space="preserve">Date: </w:t>
      </w:r>
      <w:r w:rsidRPr="00DD6704">
        <w:rPr>
          <w:rFonts w:eastAsia="Times New Roman"/>
          <w:color w:val="365F91"/>
          <w:lang w:val="en-US"/>
        </w:rPr>
        <w:t>[insert date]</w:t>
      </w:r>
    </w:p>
    <w:p w14:paraId="3E73E3D8" w14:textId="77777777" w:rsidR="00DD6704" w:rsidRPr="00DD6704" w:rsidRDefault="00DD6704" w:rsidP="00DD6704">
      <w:pPr>
        <w:widowControl/>
        <w:ind w:left="12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 </w:t>
      </w:r>
    </w:p>
    <w:p w14:paraId="7EF89FF2" w14:textId="77777777" w:rsidR="00DD6704" w:rsidRPr="00DD6704" w:rsidRDefault="00DD6704" w:rsidP="00DD6704">
      <w:pPr>
        <w:widowControl/>
        <w:ind w:left="12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General Services Administration</w:t>
      </w:r>
    </w:p>
    <w:p w14:paraId="231CF5E3" w14:textId="77777777" w:rsidR="00DD6704" w:rsidRPr="00DD6704" w:rsidRDefault="00DD6704" w:rsidP="00DD6704">
      <w:pPr>
        <w:widowControl/>
        <w:ind w:left="12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Federal Acquisition Service (FAS)</w:t>
      </w:r>
    </w:p>
    <w:p w14:paraId="2911B964" w14:textId="77777777" w:rsidR="00DD6704" w:rsidRPr="00DD6704" w:rsidRDefault="00DD6704" w:rsidP="00DD6704">
      <w:pPr>
        <w:widowControl/>
        <w:ind w:left="12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Multiple Award Schedule Program</w:t>
      </w:r>
    </w:p>
    <w:p w14:paraId="28020673" w14:textId="77777777" w:rsidR="00DD6704" w:rsidRPr="00DD6704" w:rsidRDefault="00DD6704" w:rsidP="00DD6704">
      <w:pPr>
        <w:widowControl/>
        <w:ind w:left="12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365F91"/>
          <w:lang w:val="en-US"/>
        </w:rPr>
        <w:t>[GS</w:t>
      </w:r>
      <w:r w:rsidRPr="003770FD">
        <w:rPr>
          <w:rFonts w:eastAsia="Times New Roman"/>
          <w:color w:val="365F91"/>
          <w:lang w:val="en-US"/>
        </w:rPr>
        <w:t>A Con</w:t>
      </w:r>
      <w:r w:rsidRPr="00DD6704">
        <w:rPr>
          <w:rFonts w:eastAsia="Times New Roman"/>
          <w:color w:val="365F91"/>
          <w:lang w:val="en-US"/>
        </w:rPr>
        <w:t>tracting Official Name]</w:t>
      </w:r>
    </w:p>
    <w:p w14:paraId="70BE2A70" w14:textId="77777777" w:rsidR="00DD6704" w:rsidRPr="00DD6704" w:rsidRDefault="00DD6704" w:rsidP="00DD6704">
      <w:pPr>
        <w:widowControl/>
        <w:ind w:left="12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365F91"/>
          <w:lang w:val="en-US"/>
        </w:rPr>
        <w:t>[Insert Contracting Official A</w:t>
      </w:r>
      <w:r w:rsidRPr="003770FD">
        <w:rPr>
          <w:rFonts w:eastAsia="Times New Roman"/>
          <w:color w:val="365F91"/>
          <w:lang w:val="en-US"/>
        </w:rPr>
        <w:t>ddres</w:t>
      </w:r>
      <w:r w:rsidRPr="00DD6704">
        <w:rPr>
          <w:rFonts w:eastAsia="Times New Roman"/>
          <w:color w:val="365F91"/>
          <w:lang w:val="en-US"/>
        </w:rPr>
        <w:t>s]</w:t>
      </w:r>
    </w:p>
    <w:p w14:paraId="4A6F0186" w14:textId="77777777" w:rsidR="00DD6704" w:rsidRPr="00DD6704" w:rsidRDefault="00DD6704" w:rsidP="00DD6704">
      <w:pPr>
        <w:widowControl/>
        <w:ind w:left="10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 </w:t>
      </w:r>
    </w:p>
    <w:p w14:paraId="1F9A4ED1" w14:textId="77777777" w:rsidR="00DD6704" w:rsidRPr="00DD6704" w:rsidRDefault="00DD6704" w:rsidP="00DD6704">
      <w:pPr>
        <w:widowControl/>
        <w:ind w:left="10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 xml:space="preserve">Re: Request for Economic Price Adjustment (“EPA”) for </w:t>
      </w:r>
      <w:r w:rsidRPr="00DD6704">
        <w:rPr>
          <w:rFonts w:eastAsia="Times New Roman"/>
          <w:color w:val="365F91"/>
          <w:lang w:val="en-US"/>
        </w:rPr>
        <w:t xml:space="preserve">[insert Products line Items or Products] </w:t>
      </w:r>
      <w:r w:rsidRPr="00DD6704">
        <w:rPr>
          <w:rFonts w:eastAsia="Times New Roman"/>
          <w:color w:val="000000"/>
          <w:lang w:val="en-US"/>
        </w:rPr>
        <w:t xml:space="preserve">to MAS Contract Number </w:t>
      </w:r>
      <w:r w:rsidRPr="00DD6704">
        <w:rPr>
          <w:rFonts w:eastAsia="Times New Roman"/>
          <w:color w:val="365F91"/>
          <w:lang w:val="en-US"/>
        </w:rPr>
        <w:t>[insert MAS Contract Number]</w:t>
      </w:r>
    </w:p>
    <w:p w14:paraId="7DCE794B" w14:textId="77777777" w:rsidR="00DD6704" w:rsidRPr="00DD6704" w:rsidRDefault="00DD6704" w:rsidP="00DD6704">
      <w:pPr>
        <w:widowControl/>
        <w:ind w:left="10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 </w:t>
      </w:r>
    </w:p>
    <w:p w14:paraId="75103C7C" w14:textId="77777777" w:rsidR="00DD6704" w:rsidRPr="00DD6704" w:rsidRDefault="00DD6704" w:rsidP="00DD6704">
      <w:pPr>
        <w:widowControl/>
        <w:ind w:left="10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 xml:space="preserve">Dear </w:t>
      </w:r>
      <w:r w:rsidRPr="00DD6704">
        <w:rPr>
          <w:rFonts w:eastAsia="Times New Roman"/>
          <w:color w:val="365F91"/>
          <w:lang w:val="en-US"/>
        </w:rPr>
        <w:t xml:space="preserve">[GSA Contracting </w:t>
      </w:r>
      <w:r w:rsidRPr="003770FD">
        <w:rPr>
          <w:rFonts w:eastAsia="Times New Roman"/>
          <w:color w:val="00538B"/>
          <w:lang w:val="en-US"/>
        </w:rPr>
        <w:t>Official</w:t>
      </w:r>
      <w:r w:rsidRPr="00DD6704">
        <w:rPr>
          <w:rFonts w:eastAsia="Times New Roman"/>
          <w:color w:val="365F91"/>
          <w:lang w:val="en-US"/>
        </w:rPr>
        <w:t xml:space="preserve"> Name]</w:t>
      </w:r>
      <w:r w:rsidRPr="00DD6704">
        <w:rPr>
          <w:rFonts w:eastAsia="Times New Roman"/>
          <w:color w:val="000000"/>
          <w:lang w:val="en-US"/>
        </w:rPr>
        <w:t>,</w:t>
      </w:r>
    </w:p>
    <w:p w14:paraId="0AED6633" w14:textId="77777777" w:rsidR="00DD6704" w:rsidRPr="00DD6704" w:rsidRDefault="00DD6704" w:rsidP="00DD6704">
      <w:pPr>
        <w:widowControl/>
        <w:ind w:left="10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 </w:t>
      </w:r>
    </w:p>
    <w:p w14:paraId="50765D76" w14:textId="4FB0F5DE" w:rsidR="00DD6704" w:rsidRPr="002D5CFC" w:rsidRDefault="00DD6704" w:rsidP="00E91C0A">
      <w:pPr>
        <w:ind w:firstLine="0"/>
        <w:rPr>
          <w:rFonts w:ascii="Times New Roman" w:hAnsi="Times New Roman" w:cs="Times New Roman"/>
          <w:lang w:val="en-US"/>
        </w:rPr>
      </w:pPr>
      <w:r w:rsidRPr="003770FD">
        <w:rPr>
          <w:color w:val="365F91"/>
          <w:lang w:val="en-US"/>
        </w:rPr>
        <w:t xml:space="preserve">[Insert Contract Holder’s name] </w:t>
      </w:r>
      <w:r w:rsidRPr="002D5CFC">
        <w:rPr>
          <w:color w:val="000000"/>
          <w:lang w:val="en-US"/>
        </w:rPr>
        <w:t xml:space="preserve">hereby proposes price increase for </w:t>
      </w:r>
      <w:r w:rsidRPr="003770FD">
        <w:rPr>
          <w:color w:val="365F91"/>
          <w:lang w:val="en-US"/>
        </w:rPr>
        <w:t>[insert Manufacturer’s name if different from Contract Holder’s name] [insert # of items] [insert type of item: product(s), service(s), training]</w:t>
      </w:r>
      <w:r w:rsidRPr="002D5CFC">
        <w:rPr>
          <w:color w:val="000000"/>
          <w:lang w:val="en-US"/>
        </w:rPr>
        <w:t xml:space="preserve"> based on Commercial Price List dated </w:t>
      </w:r>
      <w:r w:rsidRPr="003770FD">
        <w:rPr>
          <w:color w:val="365F91"/>
          <w:lang w:val="en-US"/>
        </w:rPr>
        <w:t>[insert effective date]</w:t>
      </w:r>
      <w:r w:rsidRPr="002D5CFC">
        <w:rPr>
          <w:color w:val="000000"/>
          <w:lang w:val="en-US"/>
        </w:rPr>
        <w:t xml:space="preserve">. The rationale and justification for the EPA is </w:t>
      </w:r>
      <w:r w:rsidRPr="002D5CFC">
        <w:rPr>
          <w:lang w:val="en-US"/>
        </w:rPr>
        <w:t>(</w:t>
      </w:r>
      <w:r w:rsidRPr="003770FD">
        <w:rPr>
          <w:i/>
          <w:iCs/>
          <w:color w:val="365F91"/>
          <w:lang w:val="en-US"/>
        </w:rPr>
        <w:t xml:space="preserve">insert explanation for the EPA. Provide rationale for any increases not in line with </w:t>
      </w:r>
      <w:r w:rsidR="00D06B46" w:rsidRPr="003770FD">
        <w:rPr>
          <w:i/>
          <w:iCs/>
          <w:color w:val="365F91"/>
          <w:lang w:val="en-US"/>
        </w:rPr>
        <w:t>changes to commercial pricing</w:t>
      </w:r>
      <w:r w:rsidRPr="003770FD">
        <w:rPr>
          <w:i/>
          <w:iCs/>
          <w:color w:val="365F91"/>
          <w:lang w:val="en-US"/>
        </w:rPr>
        <w:t xml:space="preserve">. Note the EPA explanation must include </w:t>
      </w:r>
      <w:r w:rsidR="007D1264" w:rsidRPr="003770FD">
        <w:rPr>
          <w:i/>
          <w:iCs/>
          <w:color w:val="365F91"/>
          <w:lang w:val="en-US"/>
        </w:rPr>
        <w:t xml:space="preserve">a description of current market conditions impacting pricing or availability </w:t>
      </w:r>
      <w:r w:rsidR="007D1264" w:rsidRPr="003770FD">
        <w:rPr>
          <w:i/>
          <w:iCs/>
          <w:color w:val="244061" w:themeColor="accent1" w:themeShade="80"/>
          <w:lang w:val="en-US"/>
        </w:rPr>
        <w:t>(</w:t>
      </w:r>
      <w:r w:rsidRPr="002D5CFC">
        <w:rPr>
          <w:i/>
          <w:iCs/>
          <w:shd w:val="clear" w:color="auto" w:fill="FFFF00"/>
          <w:lang w:val="en-US"/>
        </w:rPr>
        <w:t xml:space="preserve">DRAM/microchip pricing or </w:t>
      </w:r>
      <w:proofErr w:type="gramStart"/>
      <w:r w:rsidRPr="002D5CFC">
        <w:rPr>
          <w:i/>
          <w:iCs/>
          <w:shd w:val="clear" w:color="auto" w:fill="FFFF00"/>
          <w:lang w:val="en-US"/>
        </w:rPr>
        <w:t>availability</w:t>
      </w:r>
      <w:r w:rsidR="007D1264" w:rsidRPr="002D5CFC">
        <w:rPr>
          <w:i/>
          <w:iCs/>
          <w:shd w:val="clear" w:color="auto" w:fill="FFFF00"/>
          <w:lang w:val="en-US"/>
        </w:rPr>
        <w:t>)</w:t>
      </w:r>
      <w:r w:rsidRPr="002D5CFC">
        <w:rPr>
          <w:lang w:val="en-US"/>
        </w:rPr>
        <w:t>)</w:t>
      </w:r>
      <w:proofErr w:type="gramEnd"/>
      <w:r w:rsidRPr="002D5CFC">
        <w:rPr>
          <w:color w:val="000000"/>
          <w:lang w:val="en-US"/>
        </w:rPr>
        <w:t xml:space="preserve">. EPA request is in accordance with </w:t>
      </w:r>
      <w:r w:rsidR="00FE0A21" w:rsidRPr="002D5CFC">
        <w:rPr>
          <w:color w:val="000000"/>
          <w:lang w:val="en-US"/>
        </w:rPr>
        <w:t xml:space="preserve">GSAR 552.238-120 </w:t>
      </w:r>
      <w:r w:rsidRPr="002D5CFC">
        <w:rPr>
          <w:color w:val="000000"/>
          <w:lang w:val="en-US"/>
        </w:rPr>
        <w:t>Economic Price Adjustment</w:t>
      </w:r>
      <w:r w:rsidR="00952B92" w:rsidRPr="002D5CFC">
        <w:rPr>
          <w:color w:val="000000"/>
          <w:lang w:val="en-US"/>
        </w:rPr>
        <w:t xml:space="preserve"> - </w:t>
      </w:r>
      <w:r w:rsidRPr="002D5CFC">
        <w:rPr>
          <w:color w:val="000000"/>
          <w:lang w:val="en-US"/>
        </w:rPr>
        <w:t xml:space="preserve">Federal Supply Schedule Contracts (Sep 2024) and </w:t>
      </w:r>
      <w:r w:rsidRPr="002D5CFC">
        <w:rPr>
          <w:color w:val="000000"/>
          <w:shd w:val="clear" w:color="auto" w:fill="FFFFFF"/>
          <w:lang w:val="en-US"/>
        </w:rPr>
        <w:t>GSAM 538.270-4(a)(4) - Adjustments based on unforeseeable significant changes in market conditions</w:t>
      </w:r>
      <w:r w:rsidRPr="002D5CFC">
        <w:rPr>
          <w:color w:val="000000"/>
          <w:lang w:val="en-US"/>
        </w:rPr>
        <w:t>.</w:t>
      </w:r>
    </w:p>
    <w:p w14:paraId="67EC54C7" w14:textId="77777777" w:rsidR="00DD6704" w:rsidRPr="00DD6704" w:rsidRDefault="00DD6704" w:rsidP="00DD6704">
      <w:pPr>
        <w:widowControl/>
        <w:spacing w:before="240" w:after="240"/>
        <w:ind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 xml:space="preserve">The proposed GSA price increases for the above-referenced modification is </w:t>
      </w:r>
      <w:r w:rsidRPr="00DD6704">
        <w:rPr>
          <w:rFonts w:eastAsia="Times New Roman"/>
          <w:color w:val="365F91"/>
          <w:lang w:val="en-US"/>
        </w:rPr>
        <w:t>[insert % percentage or range of % percentages]</w:t>
      </w:r>
      <w:r w:rsidRPr="00DD6704">
        <w:rPr>
          <w:rFonts w:eastAsia="Times New Roman"/>
          <w:color w:val="000000"/>
          <w:lang w:val="en-US"/>
        </w:rPr>
        <w:t>.</w:t>
      </w:r>
    </w:p>
    <w:p w14:paraId="707D391F" w14:textId="77777777" w:rsidR="00DD6704" w:rsidRPr="00DD6704" w:rsidRDefault="00DD6704" w:rsidP="00DD6704">
      <w:pPr>
        <w:widowControl/>
        <w:ind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 xml:space="preserve">By signing this document, </w:t>
      </w:r>
      <w:r w:rsidRPr="00DD6704">
        <w:rPr>
          <w:rFonts w:eastAsia="Times New Roman"/>
          <w:color w:val="365F91"/>
          <w:lang w:val="en-US"/>
        </w:rPr>
        <w:t xml:space="preserve">[Insert Contract Holder’s name] </w:t>
      </w:r>
      <w:r w:rsidRPr="00DD6704">
        <w:rPr>
          <w:rFonts w:eastAsia="Times New Roman"/>
          <w:color w:val="000000"/>
          <w:lang w:val="en-US"/>
        </w:rPr>
        <w:t>states the following:</w:t>
      </w:r>
    </w:p>
    <w:p w14:paraId="0F054A82" w14:textId="77777777" w:rsidR="00DD6704" w:rsidRPr="00DD6704" w:rsidRDefault="00DD6704" w:rsidP="00DD6704">
      <w:pPr>
        <w:widowControl/>
        <w:ind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 </w:t>
      </w:r>
    </w:p>
    <w:p w14:paraId="174DCA9F" w14:textId="77777777" w:rsidR="00DD6704" w:rsidRPr="002D5CFC" w:rsidRDefault="00DD6704" w:rsidP="00DD6704">
      <w:pPr>
        <w:widowControl/>
        <w:numPr>
          <w:ilvl w:val="0"/>
          <w:numId w:val="20"/>
        </w:numPr>
        <w:spacing w:before="240"/>
        <w:ind w:right="-40"/>
        <w:textAlignment w:val="baseline"/>
        <w:rPr>
          <w:rFonts w:eastAsia="Times New Roman"/>
          <w:color w:val="000000"/>
          <w:lang w:val="en-US"/>
        </w:rPr>
      </w:pPr>
      <w:r w:rsidRPr="00DD6704">
        <w:rPr>
          <w:rFonts w:eastAsia="Times New Roman"/>
          <w:color w:val="000000"/>
          <w:lang w:val="en-US"/>
        </w:rPr>
        <w:t>All product prices submitted for an economic price adjustment are eligible for such an increase based upon unforeseeable significant changes in market conditions;</w:t>
      </w:r>
    </w:p>
    <w:p w14:paraId="65A29472" w14:textId="77777777" w:rsidR="00DD6704" w:rsidRPr="002D5CFC" w:rsidRDefault="00DD6704" w:rsidP="00DD6704">
      <w:pPr>
        <w:widowControl/>
        <w:numPr>
          <w:ilvl w:val="0"/>
          <w:numId w:val="20"/>
        </w:numPr>
        <w:spacing w:before="240"/>
        <w:ind w:right="-40"/>
        <w:textAlignment w:val="baseline"/>
        <w:rPr>
          <w:rFonts w:eastAsia="Times New Roman"/>
          <w:color w:val="000000"/>
          <w:lang w:val="en-US"/>
        </w:rPr>
      </w:pPr>
      <w:r w:rsidRPr="00DD6704">
        <w:rPr>
          <w:rFonts w:eastAsia="Times New Roman"/>
          <w:color w:val="000000"/>
          <w:lang w:val="en-US"/>
        </w:rPr>
        <w:t>The price increase will not go into effect until the Contracting Officer signs the completed modification;</w:t>
      </w:r>
    </w:p>
    <w:p w14:paraId="403E79A9" w14:textId="09538F06" w:rsidR="00DD6704" w:rsidRPr="00DD6704" w:rsidRDefault="00DD6704" w:rsidP="00DD6704">
      <w:pPr>
        <w:widowControl/>
        <w:numPr>
          <w:ilvl w:val="0"/>
          <w:numId w:val="20"/>
        </w:numPr>
        <w:spacing w:before="240"/>
        <w:ind w:right="-40"/>
        <w:textAlignment w:val="baseline"/>
        <w:rPr>
          <w:rFonts w:eastAsia="Times New Roman"/>
          <w:color w:val="000000"/>
          <w:lang w:val="en-US"/>
        </w:rPr>
      </w:pPr>
      <w:r w:rsidRPr="00DD6704">
        <w:rPr>
          <w:rFonts w:eastAsia="Times New Roman"/>
          <w:color w:val="000000"/>
          <w:lang w:val="en-US"/>
        </w:rPr>
        <w:t xml:space="preserve">This request is in line with GSAM 538.270-4(a)(4). </w:t>
      </w:r>
      <w:r w:rsidRPr="00DD6704">
        <w:rPr>
          <w:rFonts w:eastAsia="Times New Roman"/>
          <w:b/>
          <w:bCs/>
          <w:color w:val="000000"/>
          <w:shd w:val="clear" w:color="auto" w:fill="FFFF00"/>
          <w:lang w:val="en-US"/>
        </w:rPr>
        <w:t>Supporting documentation is included:</w:t>
      </w:r>
    </w:p>
    <w:p w14:paraId="37CE1CD7" w14:textId="77777777" w:rsidR="00DD6704" w:rsidRPr="00DD6704" w:rsidRDefault="00DD6704" w:rsidP="00DD6704">
      <w:pPr>
        <w:widowControl/>
        <w:numPr>
          <w:ilvl w:val="0"/>
          <w:numId w:val="22"/>
        </w:numPr>
        <w:ind w:left="1440"/>
        <w:textAlignment w:val="baseline"/>
        <w:rPr>
          <w:rFonts w:eastAsia="Times New Roman"/>
          <w:b/>
          <w:bCs/>
          <w:i/>
          <w:iCs/>
          <w:color w:val="365F91"/>
          <w:lang w:val="en-US"/>
        </w:rPr>
      </w:pPr>
      <w:r w:rsidRPr="00DD6704">
        <w:rPr>
          <w:rFonts w:eastAsia="Times New Roman"/>
          <w:b/>
          <w:bCs/>
          <w:i/>
          <w:iCs/>
          <w:color w:val="365F91"/>
          <w:lang w:val="en-US"/>
        </w:rPr>
        <w:t>[Add title and date of Evidence of price changes compared to current contract pricing]</w:t>
      </w:r>
    </w:p>
    <w:p w14:paraId="793532C7" w14:textId="77777777" w:rsidR="00DD6704" w:rsidRPr="00DD6704" w:rsidRDefault="00DD6704" w:rsidP="00DD6704">
      <w:pPr>
        <w:widowControl/>
        <w:numPr>
          <w:ilvl w:val="0"/>
          <w:numId w:val="22"/>
        </w:numPr>
        <w:ind w:left="1440"/>
        <w:textAlignment w:val="baseline"/>
        <w:rPr>
          <w:rFonts w:eastAsia="Times New Roman"/>
          <w:b/>
          <w:bCs/>
          <w:i/>
          <w:iCs/>
          <w:color w:val="365F91"/>
          <w:lang w:val="en-US"/>
        </w:rPr>
      </w:pPr>
      <w:r w:rsidRPr="00DD6704">
        <w:rPr>
          <w:rFonts w:eastAsia="Times New Roman"/>
          <w:b/>
          <w:bCs/>
          <w:i/>
          <w:iCs/>
          <w:color w:val="365F91"/>
          <w:lang w:val="en-US"/>
        </w:rPr>
        <w:t>[Add title and date of any documentation of supply chain constraints affecting product pricing]</w:t>
      </w:r>
      <w:r w:rsidRPr="00DD6704">
        <w:rPr>
          <w:rFonts w:eastAsia="Times New Roman"/>
          <w:color w:val="000000"/>
          <w:lang w:val="en-US"/>
        </w:rPr>
        <w:br/>
      </w:r>
      <w:r w:rsidRPr="00DD6704">
        <w:rPr>
          <w:rFonts w:eastAsia="Times New Roman"/>
          <w:color w:val="000000"/>
          <w:lang w:val="en-US"/>
        </w:rPr>
        <w:br/>
      </w:r>
    </w:p>
    <w:p w14:paraId="117ACB73" w14:textId="77777777" w:rsidR="00DD6704" w:rsidRPr="002D5CFC" w:rsidRDefault="00DD6704" w:rsidP="00DD6704">
      <w:pPr>
        <w:widowControl/>
        <w:numPr>
          <w:ilvl w:val="0"/>
          <w:numId w:val="24"/>
        </w:numPr>
        <w:ind w:right="500"/>
        <w:textAlignment w:val="baseline"/>
        <w:rPr>
          <w:rFonts w:eastAsia="Times New Roman"/>
          <w:color w:val="000000"/>
          <w:lang w:val="en-US"/>
        </w:rPr>
      </w:pPr>
      <w:r w:rsidRPr="00DD6704">
        <w:rPr>
          <w:rFonts w:eastAsia="Times New Roman"/>
          <w:color w:val="000000"/>
          <w:lang w:val="en-US"/>
        </w:rPr>
        <w:t>All pricing reflects the 0.75% Industrial Funding Fee (IFF);</w:t>
      </w:r>
    </w:p>
    <w:p w14:paraId="3CD583FE" w14:textId="77777777" w:rsidR="00DD6704" w:rsidRPr="002D5CFC" w:rsidRDefault="00DD6704" w:rsidP="00DD6704">
      <w:pPr>
        <w:widowControl/>
        <w:ind w:left="720" w:right="500" w:firstLine="0"/>
        <w:textAlignment w:val="baseline"/>
        <w:rPr>
          <w:rFonts w:eastAsia="Times New Roman"/>
          <w:color w:val="000000"/>
          <w:lang w:val="en-US"/>
        </w:rPr>
      </w:pPr>
    </w:p>
    <w:p w14:paraId="11F03840" w14:textId="079DBA7D" w:rsidR="00DD6704" w:rsidRPr="00B17A73" w:rsidRDefault="00B17A73" w:rsidP="00B17A73">
      <w:pPr>
        <w:widowControl/>
        <w:numPr>
          <w:ilvl w:val="0"/>
          <w:numId w:val="24"/>
        </w:numPr>
        <w:ind w:right="500"/>
        <w:textAlignment w:val="baseline"/>
        <w:rPr>
          <w:rFonts w:eastAsia="Times New Roman"/>
          <w:color w:val="000000"/>
          <w:lang w:val="en-US"/>
        </w:rPr>
      </w:pPr>
      <w:r w:rsidRPr="00B17A73">
        <w:rPr>
          <w:rFonts w:eastAsia="Times New Roman"/>
          <w:color w:val="000000"/>
          <w:lang w:val="en-US"/>
        </w:rPr>
        <w:lastRenderedPageBreak/>
        <w:t>The information provided is current, complete, and accurate.</w:t>
      </w:r>
      <w:r>
        <w:rPr>
          <w:rFonts w:eastAsia="Times New Roman"/>
          <w:color w:val="000000"/>
          <w:lang w:val="en-US"/>
        </w:rPr>
        <w:t xml:space="preserve"> A</w:t>
      </w:r>
      <w:r w:rsidRPr="00B17A73">
        <w:rPr>
          <w:rFonts w:eastAsia="Times New Roman"/>
          <w:color w:val="000000"/>
          <w:lang w:val="en-US"/>
        </w:rPr>
        <w:t>ll other clauses, terms, and conditions of the contract referenced above remain unchanged.</w:t>
      </w:r>
    </w:p>
    <w:p w14:paraId="47AAB2FC" w14:textId="77777777" w:rsidR="00DD6704" w:rsidRPr="00DD6704" w:rsidRDefault="00DD6704" w:rsidP="00DD6704">
      <w:pPr>
        <w:widowControl/>
        <w:ind w:firstLine="0"/>
        <w:rPr>
          <w:rFonts w:ascii="Times New Roman" w:eastAsia="Times New Roman" w:hAnsi="Times New Roman" w:cs="Times New Roman"/>
          <w:lang w:val="en-US"/>
        </w:rPr>
      </w:pPr>
    </w:p>
    <w:p w14:paraId="7AA14F2D" w14:textId="77777777" w:rsidR="00DD6704" w:rsidRPr="00DD6704" w:rsidRDefault="00DD6704" w:rsidP="00DD6704">
      <w:pPr>
        <w:widowControl/>
        <w:ind w:left="120" w:right="50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 </w:t>
      </w:r>
    </w:p>
    <w:p w14:paraId="19676531" w14:textId="77777777" w:rsidR="00DD6704" w:rsidRPr="00DD6704" w:rsidRDefault="00DD6704" w:rsidP="00DD6704">
      <w:pPr>
        <w:widowControl/>
        <w:ind w:left="12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 xml:space="preserve">If you have any questions regarding this request, please contact </w:t>
      </w:r>
      <w:r w:rsidRPr="00DD6704">
        <w:rPr>
          <w:rFonts w:eastAsia="Times New Roman"/>
          <w:color w:val="365F91"/>
          <w:lang w:val="en-US"/>
        </w:rPr>
        <w:t xml:space="preserve">[insert point of contact] </w:t>
      </w:r>
      <w:r w:rsidRPr="00DD6704">
        <w:rPr>
          <w:rFonts w:eastAsia="Times New Roman"/>
          <w:color w:val="000000"/>
          <w:lang w:val="en-US"/>
        </w:rPr>
        <w:t xml:space="preserve">at </w:t>
      </w:r>
      <w:r w:rsidRPr="00DD6704">
        <w:rPr>
          <w:rFonts w:eastAsia="Times New Roman"/>
          <w:color w:val="365F91"/>
          <w:lang w:val="en-US"/>
        </w:rPr>
        <w:t>[insert telephone number and email address]</w:t>
      </w:r>
      <w:r w:rsidRPr="00DD6704">
        <w:rPr>
          <w:rFonts w:eastAsia="Times New Roman"/>
          <w:color w:val="000000"/>
          <w:lang w:val="en-US"/>
        </w:rPr>
        <w:t>.</w:t>
      </w:r>
    </w:p>
    <w:p w14:paraId="2EA1B562" w14:textId="77777777" w:rsidR="00DD6704" w:rsidRPr="00DD6704" w:rsidRDefault="00DD6704" w:rsidP="00DD6704">
      <w:pPr>
        <w:widowControl/>
        <w:ind w:left="12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 </w:t>
      </w:r>
    </w:p>
    <w:p w14:paraId="0CB84D5E" w14:textId="77777777" w:rsidR="00DD6704" w:rsidRPr="00DD6704" w:rsidRDefault="00DD6704" w:rsidP="00DD6704">
      <w:pPr>
        <w:widowControl/>
        <w:ind w:left="120"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Thank you,</w:t>
      </w:r>
    </w:p>
    <w:p w14:paraId="157CBDAF" w14:textId="77777777" w:rsidR="00DD6704" w:rsidRPr="00DD6704" w:rsidRDefault="00DD6704" w:rsidP="00DD6704">
      <w:pPr>
        <w:widowControl/>
        <w:spacing w:before="240" w:after="240"/>
        <w:ind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color w:val="000000"/>
          <w:lang w:val="en-US"/>
        </w:rPr>
        <w:t> /s/</w:t>
      </w:r>
    </w:p>
    <w:p w14:paraId="6D858E54" w14:textId="77777777" w:rsidR="00DD6704" w:rsidRPr="00DD6704" w:rsidRDefault="00DD6704" w:rsidP="00DD6704">
      <w:pPr>
        <w:widowControl/>
        <w:spacing w:after="240"/>
        <w:ind w:firstLine="0"/>
        <w:rPr>
          <w:rFonts w:ascii="Times New Roman" w:eastAsia="Times New Roman" w:hAnsi="Times New Roman" w:cs="Times New Roman"/>
          <w:lang w:val="en-US"/>
        </w:rPr>
      </w:pPr>
    </w:p>
    <w:p w14:paraId="37B22FB7" w14:textId="77777777" w:rsidR="00DD6704" w:rsidRPr="00DD6704" w:rsidRDefault="00DD6704" w:rsidP="00DD6704">
      <w:pPr>
        <w:widowControl/>
        <w:ind w:left="220" w:right="-40" w:firstLine="0"/>
        <w:rPr>
          <w:rFonts w:ascii="Times New Roman" w:eastAsia="Times New Roman" w:hAnsi="Times New Roman" w:cs="Times New Roman"/>
          <w:lang w:val="en-US"/>
        </w:rPr>
      </w:pPr>
      <w:r w:rsidRPr="003770FD">
        <w:rPr>
          <w:rFonts w:eastAsia="Times New Roman"/>
          <w:color w:val="00538B"/>
          <w:lang w:val="en-US"/>
        </w:rPr>
        <w:t>[Name of Authorized Negotiator and/or Corporate Official] [Title of Authorized Negotiator or Corporate Official]</w:t>
      </w:r>
    </w:p>
    <w:p w14:paraId="1B487187" w14:textId="77777777" w:rsidR="00FE0A21" w:rsidRDefault="00FE0A21" w:rsidP="00DD6704">
      <w:pPr>
        <w:widowControl/>
        <w:spacing w:before="240" w:after="240"/>
        <w:ind w:right="-40" w:firstLine="0"/>
        <w:rPr>
          <w:rFonts w:eastAsia="Times New Roman"/>
          <w:color w:val="000000"/>
          <w:sz w:val="24"/>
          <w:szCs w:val="24"/>
          <w:lang w:val="en-US"/>
        </w:rPr>
      </w:pPr>
    </w:p>
    <w:p w14:paraId="4C08ECD7" w14:textId="659EE1C7" w:rsidR="00DD6704" w:rsidRPr="00DD6704" w:rsidRDefault="00DD6704" w:rsidP="00DD6704">
      <w:pPr>
        <w:widowControl/>
        <w:spacing w:before="240" w:after="240"/>
        <w:ind w:right="-40" w:firstLine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6704">
        <w:rPr>
          <w:rFonts w:eastAsia="Times New Roman"/>
          <w:color w:val="000000"/>
          <w:lang w:val="en-US"/>
        </w:rPr>
        <w:t>Attachments</w:t>
      </w:r>
      <w:r w:rsidR="00FE0A21">
        <w:rPr>
          <w:rFonts w:eastAsia="Times New Roman"/>
          <w:color w:val="000000"/>
          <w:sz w:val="24"/>
          <w:szCs w:val="24"/>
          <w:lang w:val="en-US"/>
        </w:rPr>
        <w:t>:</w:t>
      </w:r>
    </w:p>
    <w:p w14:paraId="0D72CD33" w14:textId="77777777" w:rsidR="00DD6704" w:rsidRPr="00DD6704" w:rsidRDefault="00DD6704" w:rsidP="00DD6704">
      <w:pPr>
        <w:widowControl/>
        <w:spacing w:before="240" w:after="240"/>
        <w:ind w:right="-40" w:firstLine="0"/>
        <w:rPr>
          <w:rFonts w:ascii="Times New Roman" w:eastAsia="Times New Roman" w:hAnsi="Times New Roman" w:cs="Times New Roman"/>
          <w:lang w:val="en-US"/>
        </w:rPr>
      </w:pPr>
      <w:r w:rsidRPr="00DD6704">
        <w:rPr>
          <w:rFonts w:eastAsia="Times New Roman"/>
          <w:b/>
          <w:bCs/>
          <w:color w:val="000000"/>
          <w:lang w:val="en-US"/>
        </w:rPr>
        <w:t>MODIFICATION CHECKLIST (See MAS Modification Guide for attachments):</w:t>
      </w:r>
    </w:p>
    <w:p w14:paraId="0836CFE2" w14:textId="64960373" w:rsidR="00DD6704" w:rsidRPr="00DD6704" w:rsidRDefault="00000000" w:rsidP="002D5CFC">
      <w:pPr>
        <w:widowControl/>
        <w:ind w:left="360" w:right="-40" w:hanging="360"/>
        <w:rPr>
          <w:rFonts w:ascii="Times New Roman" w:eastAsia="Times New Roman" w:hAnsi="Times New Roman" w:cs="Times New Roman"/>
          <w:lang w:val="en-US"/>
        </w:rPr>
      </w:pPr>
      <w:sdt>
        <w:sdtPr>
          <w:rPr>
            <w:rFonts w:ascii="MS Gothic" w:eastAsia="MS Gothic" w:hAnsi="MS Gothic" w:cs="Times New Roman" w:hint="eastAsia"/>
            <w:color w:val="000000"/>
            <w:lang w:val="en-US"/>
          </w:rPr>
          <w:id w:val="258256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D6704" w:rsidRPr="002D5CFC">
            <w:rPr>
              <w:rFonts w:ascii="MS Gothic" w:eastAsia="MS Gothic" w:hAnsi="MS Gothic" w:cs="Times New Roman" w:hint="eastAsia"/>
              <w:color w:val="000000"/>
              <w:lang w:val="en-US"/>
            </w:rPr>
            <w:t>☐</w:t>
          </w:r>
        </w:sdtContent>
      </w:sdt>
      <w:r w:rsidR="00DD6704" w:rsidRPr="00DD6704">
        <w:rPr>
          <w:rFonts w:eastAsia="Times New Roman"/>
          <w:color w:val="000000"/>
          <w:lang w:val="en-US"/>
        </w:rPr>
        <w:t xml:space="preserve"> </w:t>
      </w:r>
      <w:r w:rsidR="00DD6704" w:rsidRPr="002D5CFC">
        <w:rPr>
          <w:rFonts w:eastAsia="Times New Roman"/>
          <w:color w:val="000000"/>
          <w:lang w:val="en-US"/>
        </w:rPr>
        <w:tab/>
      </w:r>
      <w:r w:rsidR="00DD6704" w:rsidRPr="00DD6704">
        <w:rPr>
          <w:rFonts w:eastAsia="Times New Roman"/>
          <w:color w:val="000000"/>
          <w:lang w:val="en-US"/>
        </w:rPr>
        <w:t>Modification Cover Letter signed by Authorized Negotiator</w:t>
      </w:r>
    </w:p>
    <w:p w14:paraId="39D1C6FA" w14:textId="73C6511F" w:rsidR="00DD6704" w:rsidRPr="00DD6704" w:rsidRDefault="00000000" w:rsidP="002D5CFC">
      <w:pPr>
        <w:widowControl/>
        <w:ind w:left="360" w:right="-40" w:hanging="360"/>
        <w:rPr>
          <w:rFonts w:ascii="Times New Roman" w:eastAsia="Times New Roman" w:hAnsi="Times New Roman" w:cs="Times New Roman"/>
          <w:lang w:val="en-US"/>
        </w:rPr>
      </w:pPr>
      <w:sdt>
        <w:sdtPr>
          <w:rPr>
            <w:rFonts w:ascii="MS Gothic" w:eastAsia="MS Gothic" w:hAnsi="MS Gothic" w:cs="Times New Roman" w:hint="eastAsia"/>
            <w:color w:val="000000"/>
            <w:lang w:val="en-US"/>
          </w:rPr>
          <w:id w:val="2041156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D6704" w:rsidRPr="002D5CFC">
            <w:rPr>
              <w:rFonts w:ascii="MS Gothic" w:eastAsia="MS Gothic" w:hAnsi="MS Gothic" w:cs="Times New Roman" w:hint="eastAsia"/>
              <w:color w:val="000000"/>
              <w:lang w:val="en-US"/>
            </w:rPr>
            <w:t>☐</w:t>
          </w:r>
        </w:sdtContent>
      </w:sdt>
      <w:r w:rsidR="00DD6704" w:rsidRPr="00DD6704">
        <w:rPr>
          <w:rFonts w:eastAsia="Times New Roman"/>
          <w:color w:val="000000"/>
          <w:lang w:val="en-US"/>
        </w:rPr>
        <w:t xml:space="preserve"> </w:t>
      </w:r>
      <w:r w:rsidR="00DD6704" w:rsidRPr="002D5CFC">
        <w:rPr>
          <w:rFonts w:eastAsia="Times New Roman"/>
          <w:color w:val="000000"/>
          <w:lang w:val="en-US"/>
        </w:rPr>
        <w:tab/>
      </w:r>
      <w:r w:rsidR="00DD6704" w:rsidRPr="00DD6704">
        <w:rPr>
          <w:rFonts w:eastAsia="Times New Roman"/>
          <w:color w:val="000000"/>
          <w:lang w:val="en-US"/>
        </w:rPr>
        <w:t>Awarded Established Pricing (CPL, commercial catalog, or other standard market pricing)</w:t>
      </w:r>
    </w:p>
    <w:p w14:paraId="3FCB2F4D" w14:textId="1A22FEE9" w:rsidR="00DD6704" w:rsidRPr="00DD6704" w:rsidRDefault="00000000" w:rsidP="002D5CFC">
      <w:pPr>
        <w:widowControl/>
        <w:ind w:left="360" w:right="-40" w:hanging="360"/>
        <w:rPr>
          <w:rFonts w:ascii="Times New Roman" w:eastAsia="Times New Roman" w:hAnsi="Times New Roman" w:cs="Times New Roman"/>
          <w:lang w:val="en-US"/>
        </w:rPr>
      </w:pPr>
      <w:sdt>
        <w:sdtPr>
          <w:rPr>
            <w:rFonts w:ascii="MS Gothic" w:eastAsia="MS Gothic" w:hAnsi="MS Gothic" w:cs="Times New Roman" w:hint="eastAsia"/>
            <w:color w:val="000000"/>
            <w:lang w:val="en-US"/>
          </w:rPr>
          <w:id w:val="1045643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D6704" w:rsidRPr="002D5CFC">
            <w:rPr>
              <w:rFonts w:ascii="MS Gothic" w:eastAsia="MS Gothic" w:hAnsi="MS Gothic" w:cs="Times New Roman" w:hint="eastAsia"/>
              <w:color w:val="000000"/>
              <w:lang w:val="en-US"/>
            </w:rPr>
            <w:t>☐</w:t>
          </w:r>
        </w:sdtContent>
      </w:sdt>
      <w:r w:rsidR="00DD6704" w:rsidRPr="00DD6704">
        <w:rPr>
          <w:rFonts w:eastAsia="Times New Roman"/>
          <w:color w:val="000000"/>
          <w:lang w:val="en-US"/>
        </w:rPr>
        <w:t xml:space="preserve"> </w:t>
      </w:r>
      <w:r w:rsidR="00DD6704" w:rsidRPr="002D5CFC">
        <w:rPr>
          <w:rFonts w:eastAsia="Times New Roman"/>
          <w:color w:val="000000"/>
          <w:lang w:val="en-US"/>
        </w:rPr>
        <w:tab/>
      </w:r>
      <w:r w:rsidR="00DD6704" w:rsidRPr="00DD6704">
        <w:rPr>
          <w:rFonts w:eastAsia="Times New Roman"/>
          <w:color w:val="000000"/>
          <w:lang w:val="en-US"/>
        </w:rPr>
        <w:t>Updated Established Pricing (CPL, commercial catalog, or other standard market pricing)</w:t>
      </w:r>
    </w:p>
    <w:p w14:paraId="70E26593" w14:textId="4B99F2CE" w:rsidR="00DD6704" w:rsidRPr="00DD6704" w:rsidRDefault="00000000" w:rsidP="002D5CFC">
      <w:pPr>
        <w:widowControl/>
        <w:ind w:left="360" w:right="-40" w:hanging="360"/>
        <w:rPr>
          <w:rFonts w:ascii="Times New Roman" w:eastAsia="Times New Roman" w:hAnsi="Times New Roman" w:cs="Times New Roman"/>
          <w:lang w:val="en-US"/>
        </w:rPr>
      </w:pPr>
      <w:sdt>
        <w:sdtPr>
          <w:rPr>
            <w:rFonts w:ascii="MS Gothic" w:eastAsia="MS Gothic" w:hAnsi="MS Gothic" w:cs="Times New Roman" w:hint="eastAsia"/>
            <w:color w:val="000000"/>
            <w:lang w:val="en-US"/>
          </w:rPr>
          <w:id w:val="242604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D6704" w:rsidRPr="002D5CFC">
            <w:rPr>
              <w:rFonts w:ascii="MS Gothic" w:eastAsia="MS Gothic" w:hAnsi="MS Gothic" w:cs="Times New Roman" w:hint="eastAsia"/>
              <w:color w:val="000000"/>
              <w:lang w:val="en-US"/>
            </w:rPr>
            <w:t>☐</w:t>
          </w:r>
        </w:sdtContent>
      </w:sdt>
      <w:r w:rsidR="00DD6704" w:rsidRPr="00DD6704">
        <w:rPr>
          <w:rFonts w:eastAsia="Times New Roman"/>
          <w:color w:val="000000"/>
          <w:lang w:val="en-US"/>
        </w:rPr>
        <w:t xml:space="preserve"> </w:t>
      </w:r>
      <w:r w:rsidR="00DD6704" w:rsidRPr="002D5CFC">
        <w:rPr>
          <w:rFonts w:eastAsia="Times New Roman"/>
          <w:color w:val="000000"/>
          <w:lang w:val="en-US"/>
        </w:rPr>
        <w:tab/>
      </w:r>
      <w:r w:rsidR="00DD6704" w:rsidRPr="00DD6704">
        <w:rPr>
          <w:rFonts w:eastAsia="Times New Roman"/>
          <w:color w:val="000000"/>
          <w:lang w:val="en-US"/>
        </w:rPr>
        <w:t>Price Proposal Template for Products or FCP Product File or Services Plus File, as applicable</w:t>
      </w:r>
    </w:p>
    <w:p w14:paraId="385FB8FB" w14:textId="6C04B195" w:rsidR="00DD6704" w:rsidRPr="00DD6704" w:rsidRDefault="00000000" w:rsidP="002D5CFC">
      <w:pPr>
        <w:widowControl/>
        <w:ind w:left="360" w:right="-40" w:hanging="360"/>
        <w:rPr>
          <w:rFonts w:ascii="Times New Roman" w:eastAsia="Times New Roman" w:hAnsi="Times New Roman" w:cs="Times New Roman"/>
          <w:lang w:val="en-US"/>
        </w:rPr>
      </w:pPr>
      <w:sdt>
        <w:sdtPr>
          <w:rPr>
            <w:rFonts w:ascii="MS Gothic" w:eastAsia="MS Gothic" w:hAnsi="MS Gothic" w:cs="Times New Roman" w:hint="eastAsia"/>
            <w:color w:val="000000"/>
            <w:lang w:val="en-US"/>
          </w:rPr>
          <w:id w:val="-16091983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D6704" w:rsidRPr="002D5CFC">
            <w:rPr>
              <w:rFonts w:ascii="MS Gothic" w:eastAsia="MS Gothic" w:hAnsi="MS Gothic" w:cs="Times New Roman" w:hint="eastAsia"/>
              <w:color w:val="000000"/>
              <w:lang w:val="en-US"/>
            </w:rPr>
            <w:t>☐</w:t>
          </w:r>
        </w:sdtContent>
      </w:sdt>
      <w:r w:rsidR="00DD6704" w:rsidRPr="00DD6704">
        <w:rPr>
          <w:rFonts w:eastAsia="Times New Roman"/>
          <w:color w:val="000000"/>
          <w:lang w:val="en-US"/>
        </w:rPr>
        <w:t xml:space="preserve"> </w:t>
      </w:r>
      <w:r w:rsidR="00DD6704" w:rsidRPr="002D5CFC">
        <w:rPr>
          <w:rFonts w:eastAsia="Times New Roman"/>
          <w:color w:val="000000"/>
          <w:lang w:val="en-US"/>
        </w:rPr>
        <w:tab/>
      </w:r>
      <w:r w:rsidR="00DD6704" w:rsidRPr="00DD6704">
        <w:rPr>
          <w:rFonts w:eastAsia="Times New Roman"/>
          <w:color w:val="000000"/>
          <w:lang w:val="en-US"/>
        </w:rPr>
        <w:t>Notice of Price Increases from Manufacturers/Suppliers, if applicable</w:t>
      </w:r>
    </w:p>
    <w:p w14:paraId="4B484355" w14:textId="0B1D9ECA" w:rsidR="00DD6704" w:rsidRPr="00DD6704" w:rsidRDefault="00000000" w:rsidP="002D5CFC">
      <w:pPr>
        <w:widowControl/>
        <w:ind w:left="360" w:right="-40" w:hanging="360"/>
        <w:rPr>
          <w:rFonts w:ascii="Times New Roman" w:eastAsia="Times New Roman" w:hAnsi="Times New Roman" w:cs="Times New Roman"/>
          <w:lang w:val="en-US"/>
        </w:rPr>
      </w:pPr>
      <w:sdt>
        <w:sdtPr>
          <w:rPr>
            <w:rFonts w:ascii="MS Gothic" w:eastAsia="MS Gothic" w:hAnsi="MS Gothic" w:cs="Times New Roman" w:hint="eastAsia"/>
            <w:color w:val="000000"/>
            <w:lang w:val="en-US"/>
          </w:rPr>
          <w:id w:val="-1797406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D6704" w:rsidRPr="002D5CFC">
            <w:rPr>
              <w:rFonts w:ascii="MS Gothic" w:eastAsia="MS Gothic" w:hAnsi="MS Gothic" w:cs="Times New Roman" w:hint="eastAsia"/>
              <w:color w:val="000000"/>
              <w:lang w:val="en-US"/>
            </w:rPr>
            <w:t>☐</w:t>
          </w:r>
        </w:sdtContent>
      </w:sdt>
      <w:r w:rsidR="00DD6704" w:rsidRPr="00DD6704">
        <w:rPr>
          <w:rFonts w:eastAsia="Times New Roman"/>
          <w:color w:val="000000"/>
          <w:lang w:val="en-US"/>
        </w:rPr>
        <w:t xml:space="preserve"> </w:t>
      </w:r>
      <w:r w:rsidR="00DD6704" w:rsidRPr="002D5CFC">
        <w:rPr>
          <w:rFonts w:eastAsia="Times New Roman"/>
          <w:color w:val="000000"/>
          <w:lang w:val="en-US"/>
        </w:rPr>
        <w:tab/>
      </w:r>
      <w:r w:rsidR="00DD6704" w:rsidRPr="00DD6704">
        <w:rPr>
          <w:rFonts w:eastAsia="Times New Roman"/>
          <w:color w:val="000000"/>
          <w:lang w:val="en-US"/>
        </w:rPr>
        <w:t>Other supporting documentation</w:t>
      </w:r>
    </w:p>
    <w:p w14:paraId="34837FA4" w14:textId="77777777" w:rsidR="00DD6704" w:rsidRPr="00DD6704" w:rsidRDefault="00DD6704" w:rsidP="00DD6704">
      <w:pPr>
        <w:widowControl/>
        <w:spacing w:before="240" w:after="240"/>
        <w:ind w:right="-40" w:firstLine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6704">
        <w:rPr>
          <w:rFonts w:eastAsia="Times New Roman"/>
          <w:b/>
          <w:bCs/>
          <w:color w:val="000000"/>
          <w:sz w:val="24"/>
          <w:szCs w:val="24"/>
          <w:lang w:val="en-US"/>
        </w:rPr>
        <w:t>Note: As of MAS Refresh 29, a new EPA clause GSAR 552.238-120 was added to the MAS Schedule and the previous EPA clauses removed (I-FSS-969 and GSAR 552.216-70). As such, prior to completing an EPA Modification of any type, a Revise Terms and Conditions modification must be submitted to implement the new EPA method/mechanism for the entire contract.</w:t>
      </w:r>
    </w:p>
    <w:p w14:paraId="33C49716" w14:textId="77777777" w:rsidR="00DD6704" w:rsidRPr="00DD6704" w:rsidRDefault="00DD6704" w:rsidP="00DD6704">
      <w:pPr>
        <w:widowControl/>
        <w:spacing w:before="240" w:after="240"/>
        <w:ind w:right="-40" w:firstLine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6704">
        <w:rPr>
          <w:rFonts w:eastAsia="Times New Roman"/>
          <w:b/>
          <w:bCs/>
          <w:color w:val="000000"/>
          <w:sz w:val="24"/>
          <w:szCs w:val="24"/>
          <w:lang w:val="en-US"/>
        </w:rPr>
        <w:t> </w:t>
      </w:r>
    </w:p>
    <w:p w14:paraId="73E58CA4" w14:textId="54F3596E" w:rsidR="00B76AAB" w:rsidRDefault="00DD6704" w:rsidP="00FE0A21">
      <w:pPr>
        <w:widowControl/>
        <w:spacing w:before="240" w:after="240"/>
        <w:ind w:right="-40" w:firstLine="0"/>
        <w:jc w:val="center"/>
        <w:rPr>
          <w:b/>
          <w:bCs/>
        </w:rPr>
      </w:pPr>
      <w:r w:rsidRPr="00DD6704">
        <w:rPr>
          <w:rFonts w:eastAsia="Times New Roman"/>
          <w:b/>
          <w:bCs/>
          <w:color w:val="000000"/>
          <w:sz w:val="24"/>
          <w:szCs w:val="24"/>
          <w:lang w:val="en-US"/>
        </w:rPr>
        <w:t>END OF ECONOMIC PRICE ADJUSTEMENTS (EPA) (MARKET CONDITIONS)</w:t>
      </w:r>
      <w:r w:rsidR="00223CE8">
        <w:rPr>
          <w:rFonts w:eastAsia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DD6704">
        <w:rPr>
          <w:rFonts w:eastAsia="Times New Roman"/>
          <w:b/>
          <w:bCs/>
          <w:color w:val="000000"/>
          <w:sz w:val="24"/>
          <w:szCs w:val="24"/>
          <w:lang w:val="en-US"/>
        </w:rPr>
        <w:t>SAMPLE COVER LETTER</w:t>
      </w:r>
    </w:p>
    <w:sectPr w:rsidR="00B76AAB" w:rsidSect="00223CE8">
      <w:pgSz w:w="12240" w:h="15840"/>
      <w:pgMar w:top="1280" w:right="1620" w:bottom="1500" w:left="1320" w:header="727" w:footer="12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2E3A2" w14:textId="77777777" w:rsidR="00016741" w:rsidRDefault="00016741">
      <w:r>
        <w:separator/>
      </w:r>
    </w:p>
  </w:endnote>
  <w:endnote w:type="continuationSeparator" w:id="0">
    <w:p w14:paraId="7FD79CAB" w14:textId="77777777" w:rsidR="00016741" w:rsidRDefault="00016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8546344D-66F6-46BB-BD29-E22E4D15B4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9E7B08F-D28A-4C4B-BFEC-EEA7679B3D1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C6A14A48-D5D0-478D-BE3D-5C91E23993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F158CA4-9132-41DE-AF3D-9BF83EC7D3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098CBC-C779-4F9F-88E7-57DFEA7C30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ED730" w14:textId="77777777" w:rsidR="00016741" w:rsidRDefault="00016741">
      <w:r>
        <w:separator/>
      </w:r>
    </w:p>
  </w:footnote>
  <w:footnote w:type="continuationSeparator" w:id="0">
    <w:p w14:paraId="5F220EA4" w14:textId="77777777" w:rsidR="00016741" w:rsidRDefault="000167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F31"/>
    <w:multiLevelType w:val="multilevel"/>
    <w:tmpl w:val="AA0E8DEA"/>
    <w:lvl w:ilvl="0">
      <w:numFmt w:val="bullet"/>
      <w:lvlText w:val="☐"/>
      <w:lvlJc w:val="left"/>
      <w:pPr>
        <w:ind w:left="372" w:hanging="252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z w:val="22"/>
        <w:szCs w:val="22"/>
      </w:rPr>
    </w:lvl>
    <w:lvl w:ilvl="1">
      <w:numFmt w:val="bullet"/>
      <w:lvlText w:val="●"/>
      <w:lvlJc w:val="left"/>
      <w:pPr>
        <w:ind w:left="821" w:hanging="36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2">
      <w:numFmt w:val="bullet"/>
      <w:lvlText w:val="•"/>
      <w:lvlJc w:val="left"/>
      <w:pPr>
        <w:ind w:left="1824" w:hanging="362"/>
      </w:pPr>
    </w:lvl>
    <w:lvl w:ilvl="3">
      <w:numFmt w:val="bullet"/>
      <w:lvlText w:val="•"/>
      <w:lvlJc w:val="left"/>
      <w:pPr>
        <w:ind w:left="2828" w:hanging="363"/>
      </w:pPr>
    </w:lvl>
    <w:lvl w:ilvl="4">
      <w:numFmt w:val="bullet"/>
      <w:lvlText w:val="•"/>
      <w:lvlJc w:val="left"/>
      <w:pPr>
        <w:ind w:left="3833" w:hanging="363"/>
      </w:pPr>
    </w:lvl>
    <w:lvl w:ilvl="5">
      <w:numFmt w:val="bullet"/>
      <w:lvlText w:val="•"/>
      <w:lvlJc w:val="left"/>
      <w:pPr>
        <w:ind w:left="4837" w:hanging="363"/>
      </w:pPr>
    </w:lvl>
    <w:lvl w:ilvl="6">
      <w:numFmt w:val="bullet"/>
      <w:lvlText w:val="•"/>
      <w:lvlJc w:val="left"/>
      <w:pPr>
        <w:ind w:left="5842" w:hanging="362"/>
      </w:pPr>
    </w:lvl>
    <w:lvl w:ilvl="7">
      <w:numFmt w:val="bullet"/>
      <w:lvlText w:val="•"/>
      <w:lvlJc w:val="left"/>
      <w:pPr>
        <w:ind w:left="6846" w:hanging="362"/>
      </w:pPr>
    </w:lvl>
    <w:lvl w:ilvl="8">
      <w:numFmt w:val="bullet"/>
      <w:lvlText w:val="•"/>
      <w:lvlJc w:val="left"/>
      <w:pPr>
        <w:ind w:left="7851" w:hanging="362"/>
      </w:pPr>
    </w:lvl>
  </w:abstractNum>
  <w:abstractNum w:abstractNumId="1" w15:restartNumberingAfterBreak="0">
    <w:nsid w:val="01AB2214"/>
    <w:multiLevelType w:val="multilevel"/>
    <w:tmpl w:val="2D14D72A"/>
    <w:lvl w:ilvl="0">
      <w:numFmt w:val="bullet"/>
      <w:lvlText w:val="●"/>
      <w:lvlJc w:val="left"/>
      <w:pPr>
        <w:ind w:left="821" w:hanging="36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24" w:hanging="362"/>
      </w:pPr>
    </w:lvl>
    <w:lvl w:ilvl="2">
      <w:numFmt w:val="bullet"/>
      <w:lvlText w:val="•"/>
      <w:lvlJc w:val="left"/>
      <w:pPr>
        <w:ind w:left="2628" w:hanging="363"/>
      </w:pPr>
    </w:lvl>
    <w:lvl w:ilvl="3">
      <w:numFmt w:val="bullet"/>
      <w:lvlText w:val="•"/>
      <w:lvlJc w:val="left"/>
      <w:pPr>
        <w:ind w:left="3532" w:hanging="363"/>
      </w:pPr>
    </w:lvl>
    <w:lvl w:ilvl="4">
      <w:numFmt w:val="bullet"/>
      <w:lvlText w:val="•"/>
      <w:lvlJc w:val="left"/>
      <w:pPr>
        <w:ind w:left="4436" w:hanging="363"/>
      </w:pPr>
    </w:lvl>
    <w:lvl w:ilvl="5">
      <w:numFmt w:val="bullet"/>
      <w:lvlText w:val="•"/>
      <w:lvlJc w:val="left"/>
      <w:pPr>
        <w:ind w:left="5340" w:hanging="363"/>
      </w:pPr>
    </w:lvl>
    <w:lvl w:ilvl="6">
      <w:numFmt w:val="bullet"/>
      <w:lvlText w:val="•"/>
      <w:lvlJc w:val="left"/>
      <w:pPr>
        <w:ind w:left="6244" w:hanging="363"/>
      </w:pPr>
    </w:lvl>
    <w:lvl w:ilvl="7">
      <w:numFmt w:val="bullet"/>
      <w:lvlText w:val="•"/>
      <w:lvlJc w:val="left"/>
      <w:pPr>
        <w:ind w:left="7148" w:hanging="363"/>
      </w:pPr>
    </w:lvl>
    <w:lvl w:ilvl="8">
      <w:numFmt w:val="bullet"/>
      <w:lvlText w:val="•"/>
      <w:lvlJc w:val="left"/>
      <w:pPr>
        <w:ind w:left="8052" w:hanging="362"/>
      </w:pPr>
    </w:lvl>
  </w:abstractNum>
  <w:abstractNum w:abstractNumId="2" w15:restartNumberingAfterBreak="0">
    <w:nsid w:val="02B7537B"/>
    <w:multiLevelType w:val="hybridMultilevel"/>
    <w:tmpl w:val="9BD49508"/>
    <w:lvl w:ilvl="0" w:tplc="B6B003B8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A2F9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E64E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6877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34B3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54CC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3EE3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5CF1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92F1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A86255"/>
    <w:multiLevelType w:val="multilevel"/>
    <w:tmpl w:val="1F206294"/>
    <w:lvl w:ilvl="0">
      <w:start w:val="1"/>
      <w:numFmt w:val="lowerLetter"/>
      <w:lvlText w:val="%1."/>
      <w:lvlJc w:val="left"/>
      <w:pPr>
        <w:ind w:left="720" w:hanging="345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lowerLetter"/>
      <w:lvlText w:val="%2."/>
      <w:lvlJc w:val="left"/>
      <w:pPr>
        <w:ind w:left="2372" w:hanging="358"/>
      </w:pPr>
    </w:lvl>
    <w:lvl w:ilvl="2">
      <w:numFmt w:val="lowerRoman"/>
      <w:lvlText w:val="%3."/>
      <w:lvlJc w:val="right"/>
      <w:pPr>
        <w:ind w:left="3204" w:hanging="358"/>
      </w:pPr>
    </w:lvl>
    <w:lvl w:ilvl="3">
      <w:numFmt w:val="decimal"/>
      <w:lvlText w:val="%4."/>
      <w:lvlJc w:val="left"/>
      <w:pPr>
        <w:ind w:left="4036" w:hanging="358"/>
      </w:pPr>
    </w:lvl>
    <w:lvl w:ilvl="4">
      <w:numFmt w:val="lowerLetter"/>
      <w:lvlText w:val="%5."/>
      <w:lvlJc w:val="left"/>
      <w:pPr>
        <w:ind w:left="4868" w:hanging="358"/>
      </w:pPr>
    </w:lvl>
    <w:lvl w:ilvl="5">
      <w:numFmt w:val="lowerRoman"/>
      <w:lvlText w:val="%6."/>
      <w:lvlJc w:val="right"/>
      <w:pPr>
        <w:ind w:left="5700" w:hanging="358"/>
      </w:pPr>
    </w:lvl>
    <w:lvl w:ilvl="6">
      <w:numFmt w:val="decimal"/>
      <w:lvlText w:val="%7."/>
      <w:lvlJc w:val="left"/>
      <w:pPr>
        <w:ind w:left="6532" w:hanging="357"/>
      </w:pPr>
    </w:lvl>
    <w:lvl w:ilvl="7">
      <w:numFmt w:val="lowerLetter"/>
      <w:lvlText w:val="%8."/>
      <w:lvlJc w:val="left"/>
      <w:pPr>
        <w:ind w:left="7364" w:hanging="358"/>
      </w:pPr>
    </w:lvl>
    <w:lvl w:ilvl="8">
      <w:numFmt w:val="lowerRoman"/>
      <w:lvlText w:val="%9."/>
      <w:lvlJc w:val="right"/>
      <w:pPr>
        <w:ind w:left="8196" w:hanging="357"/>
      </w:pPr>
    </w:lvl>
  </w:abstractNum>
  <w:abstractNum w:abstractNumId="4" w15:restartNumberingAfterBreak="0">
    <w:nsid w:val="1C1D3787"/>
    <w:multiLevelType w:val="multilevel"/>
    <w:tmpl w:val="0E622FC4"/>
    <w:lvl w:ilvl="0">
      <w:start w:val="1"/>
      <w:numFmt w:val="lowerLetter"/>
      <w:lvlText w:val="%1)"/>
      <w:lvlJc w:val="left"/>
      <w:pPr>
        <w:ind w:left="840" w:hanging="35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5" w15:restartNumberingAfterBreak="0">
    <w:nsid w:val="200E72EE"/>
    <w:multiLevelType w:val="hybridMultilevel"/>
    <w:tmpl w:val="EE1A112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F080E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BA54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C4B9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B4F6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6C5C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0AE9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30E2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F2A5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8B2760"/>
    <w:multiLevelType w:val="multilevel"/>
    <w:tmpl w:val="768E7F6A"/>
    <w:lvl w:ilvl="0">
      <w:start w:val="1"/>
      <w:numFmt w:val="lowerLetter"/>
      <w:lvlText w:val="%1)"/>
      <w:lvlJc w:val="left"/>
      <w:pPr>
        <w:ind w:left="1437" w:hanging="357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372" w:hanging="358"/>
      </w:pPr>
    </w:lvl>
    <w:lvl w:ilvl="2">
      <w:numFmt w:val="bullet"/>
      <w:lvlText w:val="•"/>
      <w:lvlJc w:val="left"/>
      <w:pPr>
        <w:ind w:left="3204" w:hanging="358"/>
      </w:pPr>
    </w:lvl>
    <w:lvl w:ilvl="3">
      <w:numFmt w:val="bullet"/>
      <w:lvlText w:val="•"/>
      <w:lvlJc w:val="left"/>
      <w:pPr>
        <w:ind w:left="4036" w:hanging="358"/>
      </w:pPr>
    </w:lvl>
    <w:lvl w:ilvl="4">
      <w:numFmt w:val="bullet"/>
      <w:lvlText w:val="•"/>
      <w:lvlJc w:val="left"/>
      <w:pPr>
        <w:ind w:left="4868" w:hanging="358"/>
      </w:pPr>
    </w:lvl>
    <w:lvl w:ilvl="5">
      <w:numFmt w:val="bullet"/>
      <w:lvlText w:val="•"/>
      <w:lvlJc w:val="left"/>
      <w:pPr>
        <w:ind w:left="5700" w:hanging="358"/>
      </w:pPr>
    </w:lvl>
    <w:lvl w:ilvl="6">
      <w:numFmt w:val="bullet"/>
      <w:lvlText w:val="•"/>
      <w:lvlJc w:val="left"/>
      <w:pPr>
        <w:ind w:left="6532" w:hanging="357"/>
      </w:pPr>
    </w:lvl>
    <w:lvl w:ilvl="7">
      <w:numFmt w:val="bullet"/>
      <w:lvlText w:val="•"/>
      <w:lvlJc w:val="left"/>
      <w:pPr>
        <w:ind w:left="7364" w:hanging="358"/>
      </w:pPr>
    </w:lvl>
    <w:lvl w:ilvl="8">
      <w:numFmt w:val="bullet"/>
      <w:lvlText w:val="•"/>
      <w:lvlJc w:val="left"/>
      <w:pPr>
        <w:ind w:left="8196" w:hanging="357"/>
      </w:pPr>
    </w:lvl>
  </w:abstractNum>
  <w:abstractNum w:abstractNumId="7" w15:restartNumberingAfterBreak="0">
    <w:nsid w:val="271513AB"/>
    <w:multiLevelType w:val="multilevel"/>
    <w:tmpl w:val="8326B386"/>
    <w:lvl w:ilvl="0">
      <w:start w:val="1"/>
      <w:numFmt w:val="lowerLetter"/>
      <w:lvlText w:val="%1)"/>
      <w:lvlJc w:val="left"/>
      <w:pPr>
        <w:ind w:left="841" w:hanging="35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8" w15:restartNumberingAfterBreak="0">
    <w:nsid w:val="28F62732"/>
    <w:multiLevelType w:val="multilevel"/>
    <w:tmpl w:val="31109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137AFD"/>
    <w:multiLevelType w:val="hybridMultilevel"/>
    <w:tmpl w:val="23A00594"/>
    <w:lvl w:ilvl="0" w:tplc="04090017">
      <w:start w:val="1"/>
      <w:numFmt w:val="lowerLetter"/>
      <w:lvlText w:val="%1)"/>
      <w:lvlJc w:val="left"/>
      <w:pPr>
        <w:ind w:left="1985" w:hanging="360"/>
      </w:pPr>
    </w:lvl>
    <w:lvl w:ilvl="1" w:tplc="04090019" w:tentative="1">
      <w:start w:val="1"/>
      <w:numFmt w:val="lowerLetter"/>
      <w:lvlText w:val="%2."/>
      <w:lvlJc w:val="left"/>
      <w:pPr>
        <w:ind w:left="2705" w:hanging="360"/>
      </w:pPr>
    </w:lvl>
    <w:lvl w:ilvl="2" w:tplc="0409001B" w:tentative="1">
      <w:start w:val="1"/>
      <w:numFmt w:val="lowerRoman"/>
      <w:lvlText w:val="%3."/>
      <w:lvlJc w:val="right"/>
      <w:pPr>
        <w:ind w:left="3425" w:hanging="180"/>
      </w:pPr>
    </w:lvl>
    <w:lvl w:ilvl="3" w:tplc="0409000F" w:tentative="1">
      <w:start w:val="1"/>
      <w:numFmt w:val="decimal"/>
      <w:lvlText w:val="%4."/>
      <w:lvlJc w:val="left"/>
      <w:pPr>
        <w:ind w:left="4145" w:hanging="360"/>
      </w:pPr>
    </w:lvl>
    <w:lvl w:ilvl="4" w:tplc="04090019" w:tentative="1">
      <w:start w:val="1"/>
      <w:numFmt w:val="lowerLetter"/>
      <w:lvlText w:val="%5."/>
      <w:lvlJc w:val="left"/>
      <w:pPr>
        <w:ind w:left="4865" w:hanging="360"/>
      </w:pPr>
    </w:lvl>
    <w:lvl w:ilvl="5" w:tplc="0409001B" w:tentative="1">
      <w:start w:val="1"/>
      <w:numFmt w:val="lowerRoman"/>
      <w:lvlText w:val="%6."/>
      <w:lvlJc w:val="right"/>
      <w:pPr>
        <w:ind w:left="5585" w:hanging="180"/>
      </w:pPr>
    </w:lvl>
    <w:lvl w:ilvl="6" w:tplc="0409000F" w:tentative="1">
      <w:start w:val="1"/>
      <w:numFmt w:val="decimal"/>
      <w:lvlText w:val="%7."/>
      <w:lvlJc w:val="left"/>
      <w:pPr>
        <w:ind w:left="6305" w:hanging="360"/>
      </w:pPr>
    </w:lvl>
    <w:lvl w:ilvl="7" w:tplc="04090019" w:tentative="1">
      <w:start w:val="1"/>
      <w:numFmt w:val="lowerLetter"/>
      <w:lvlText w:val="%8."/>
      <w:lvlJc w:val="left"/>
      <w:pPr>
        <w:ind w:left="7025" w:hanging="360"/>
      </w:pPr>
    </w:lvl>
    <w:lvl w:ilvl="8" w:tplc="0409001B" w:tentative="1">
      <w:start w:val="1"/>
      <w:numFmt w:val="lowerRoman"/>
      <w:lvlText w:val="%9."/>
      <w:lvlJc w:val="right"/>
      <w:pPr>
        <w:ind w:left="7745" w:hanging="180"/>
      </w:pPr>
    </w:lvl>
  </w:abstractNum>
  <w:abstractNum w:abstractNumId="10" w15:restartNumberingAfterBreak="0">
    <w:nsid w:val="31A53807"/>
    <w:multiLevelType w:val="hybridMultilevel"/>
    <w:tmpl w:val="46DE1B70"/>
    <w:lvl w:ilvl="0" w:tplc="2174A65C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404D6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86CF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B052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E827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B071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08AC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E404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2678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D34EED"/>
    <w:multiLevelType w:val="multilevel"/>
    <w:tmpl w:val="389E551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1510E73"/>
    <w:multiLevelType w:val="multilevel"/>
    <w:tmpl w:val="A0487382"/>
    <w:lvl w:ilvl="0">
      <w:start w:val="5"/>
      <w:numFmt w:val="lowerLetter"/>
      <w:lvlText w:val="%1)"/>
      <w:lvlJc w:val="left"/>
      <w:pPr>
        <w:ind w:left="1437" w:hanging="357"/>
      </w:pPr>
      <w:rPr>
        <w:rFonts w:ascii="Arial" w:eastAsia="Arial" w:hAnsi="Arial" w:cs="Arial" w:hint="default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372" w:hanging="358"/>
      </w:pPr>
      <w:rPr>
        <w:rFonts w:hint="default"/>
      </w:rPr>
    </w:lvl>
    <w:lvl w:ilvl="2">
      <w:numFmt w:val="bullet"/>
      <w:lvlText w:val="•"/>
      <w:lvlJc w:val="left"/>
      <w:pPr>
        <w:ind w:left="3204" w:hanging="358"/>
      </w:pPr>
      <w:rPr>
        <w:rFonts w:hint="default"/>
      </w:rPr>
    </w:lvl>
    <w:lvl w:ilvl="3">
      <w:numFmt w:val="bullet"/>
      <w:lvlText w:val="•"/>
      <w:lvlJc w:val="left"/>
      <w:pPr>
        <w:ind w:left="4036" w:hanging="358"/>
      </w:pPr>
      <w:rPr>
        <w:rFonts w:hint="default"/>
      </w:rPr>
    </w:lvl>
    <w:lvl w:ilvl="4">
      <w:numFmt w:val="bullet"/>
      <w:lvlText w:val="•"/>
      <w:lvlJc w:val="left"/>
      <w:pPr>
        <w:ind w:left="4868" w:hanging="358"/>
      </w:pPr>
      <w:rPr>
        <w:rFonts w:hint="default"/>
      </w:rPr>
    </w:lvl>
    <w:lvl w:ilvl="5">
      <w:numFmt w:val="bullet"/>
      <w:lvlText w:val="•"/>
      <w:lvlJc w:val="left"/>
      <w:pPr>
        <w:ind w:left="5700" w:hanging="358"/>
      </w:pPr>
      <w:rPr>
        <w:rFonts w:hint="default"/>
      </w:rPr>
    </w:lvl>
    <w:lvl w:ilvl="6">
      <w:numFmt w:val="bullet"/>
      <w:lvlText w:val="•"/>
      <w:lvlJc w:val="left"/>
      <w:pPr>
        <w:ind w:left="6532" w:hanging="357"/>
      </w:pPr>
      <w:rPr>
        <w:rFonts w:hint="default"/>
      </w:rPr>
    </w:lvl>
    <w:lvl w:ilvl="7">
      <w:numFmt w:val="bullet"/>
      <w:lvlText w:val="•"/>
      <w:lvlJc w:val="left"/>
      <w:pPr>
        <w:ind w:left="7364" w:hanging="358"/>
      </w:pPr>
      <w:rPr>
        <w:rFonts w:hint="default"/>
      </w:rPr>
    </w:lvl>
    <w:lvl w:ilvl="8">
      <w:numFmt w:val="bullet"/>
      <w:lvlText w:val="•"/>
      <w:lvlJc w:val="left"/>
      <w:pPr>
        <w:ind w:left="8196" w:hanging="357"/>
      </w:pPr>
      <w:rPr>
        <w:rFonts w:hint="default"/>
      </w:rPr>
    </w:lvl>
  </w:abstractNum>
  <w:abstractNum w:abstractNumId="13" w15:restartNumberingAfterBreak="0">
    <w:nsid w:val="41C25F69"/>
    <w:multiLevelType w:val="multilevel"/>
    <w:tmpl w:val="29C6F152"/>
    <w:lvl w:ilvl="0">
      <w:start w:val="1"/>
      <w:numFmt w:val="lowerLetter"/>
      <w:lvlText w:val="%1)"/>
      <w:lvlJc w:val="left"/>
      <w:pPr>
        <w:ind w:left="839" w:hanging="357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14" w15:restartNumberingAfterBreak="0">
    <w:nsid w:val="45755664"/>
    <w:multiLevelType w:val="multilevel"/>
    <w:tmpl w:val="0EC613F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6C82D0E"/>
    <w:multiLevelType w:val="multilevel"/>
    <w:tmpl w:val="7F9CE432"/>
    <w:lvl w:ilvl="0">
      <w:numFmt w:val="bullet"/>
      <w:lvlText w:val="☐"/>
      <w:lvlJc w:val="left"/>
      <w:pPr>
        <w:ind w:left="571" w:hanging="253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508" w:hanging="252"/>
      </w:pPr>
    </w:lvl>
    <w:lvl w:ilvl="2">
      <w:numFmt w:val="bullet"/>
      <w:lvlText w:val="•"/>
      <w:lvlJc w:val="left"/>
      <w:pPr>
        <w:ind w:left="2436" w:hanging="253"/>
      </w:pPr>
    </w:lvl>
    <w:lvl w:ilvl="3">
      <w:numFmt w:val="bullet"/>
      <w:lvlText w:val="•"/>
      <w:lvlJc w:val="left"/>
      <w:pPr>
        <w:ind w:left="3364" w:hanging="253"/>
      </w:pPr>
    </w:lvl>
    <w:lvl w:ilvl="4">
      <w:numFmt w:val="bullet"/>
      <w:lvlText w:val="•"/>
      <w:lvlJc w:val="left"/>
      <w:pPr>
        <w:ind w:left="4292" w:hanging="253"/>
      </w:pPr>
    </w:lvl>
    <w:lvl w:ilvl="5">
      <w:numFmt w:val="bullet"/>
      <w:lvlText w:val="•"/>
      <w:lvlJc w:val="left"/>
      <w:pPr>
        <w:ind w:left="5220" w:hanging="253"/>
      </w:pPr>
    </w:lvl>
    <w:lvl w:ilvl="6">
      <w:numFmt w:val="bullet"/>
      <w:lvlText w:val="•"/>
      <w:lvlJc w:val="left"/>
      <w:pPr>
        <w:ind w:left="6148" w:hanging="253"/>
      </w:pPr>
    </w:lvl>
    <w:lvl w:ilvl="7">
      <w:numFmt w:val="bullet"/>
      <w:lvlText w:val="•"/>
      <w:lvlJc w:val="left"/>
      <w:pPr>
        <w:ind w:left="7076" w:hanging="252"/>
      </w:pPr>
    </w:lvl>
    <w:lvl w:ilvl="8">
      <w:numFmt w:val="bullet"/>
      <w:lvlText w:val="•"/>
      <w:lvlJc w:val="left"/>
      <w:pPr>
        <w:ind w:left="8004" w:hanging="253"/>
      </w:pPr>
    </w:lvl>
  </w:abstractNum>
  <w:abstractNum w:abstractNumId="16" w15:restartNumberingAfterBreak="0">
    <w:nsid w:val="4D5D213A"/>
    <w:multiLevelType w:val="multilevel"/>
    <w:tmpl w:val="E58A7CD0"/>
    <w:lvl w:ilvl="0">
      <w:start w:val="1"/>
      <w:numFmt w:val="lowerLetter"/>
      <w:lvlText w:val="%1)"/>
      <w:lvlJc w:val="left"/>
      <w:pPr>
        <w:ind w:left="840" w:hanging="35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17" w15:restartNumberingAfterBreak="0">
    <w:nsid w:val="4D7721F8"/>
    <w:multiLevelType w:val="multilevel"/>
    <w:tmpl w:val="A3C09D2E"/>
    <w:lvl w:ilvl="0">
      <w:start w:val="1"/>
      <w:numFmt w:val="lowerLetter"/>
      <w:lvlText w:val="%1)"/>
      <w:lvlJc w:val="left"/>
      <w:pPr>
        <w:ind w:left="839" w:hanging="357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18" w15:restartNumberingAfterBreak="0">
    <w:nsid w:val="5DF8457A"/>
    <w:multiLevelType w:val="multilevel"/>
    <w:tmpl w:val="3B825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186C84"/>
    <w:multiLevelType w:val="multilevel"/>
    <w:tmpl w:val="A8E62A94"/>
    <w:lvl w:ilvl="0">
      <w:start w:val="1"/>
      <w:numFmt w:val="lowerLetter"/>
      <w:lvlText w:val="%1)"/>
      <w:lvlJc w:val="left"/>
      <w:pPr>
        <w:ind w:left="840" w:hanging="35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20" w15:restartNumberingAfterBreak="0">
    <w:nsid w:val="6C234864"/>
    <w:multiLevelType w:val="multilevel"/>
    <w:tmpl w:val="BFCC669C"/>
    <w:lvl w:ilvl="0">
      <w:start w:val="6"/>
      <w:numFmt w:val="lowerLetter"/>
      <w:lvlText w:val="%1)"/>
      <w:lvlJc w:val="left"/>
      <w:pPr>
        <w:ind w:left="1437" w:hanging="357"/>
      </w:pPr>
      <w:rPr>
        <w:rFonts w:ascii="Arial" w:eastAsia="Arial" w:hAnsi="Arial" w:cs="Arial" w:hint="default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372" w:hanging="358"/>
      </w:pPr>
      <w:rPr>
        <w:rFonts w:hint="default"/>
      </w:rPr>
    </w:lvl>
    <w:lvl w:ilvl="2">
      <w:numFmt w:val="bullet"/>
      <w:lvlText w:val="•"/>
      <w:lvlJc w:val="left"/>
      <w:pPr>
        <w:ind w:left="3204" w:hanging="358"/>
      </w:pPr>
      <w:rPr>
        <w:rFonts w:hint="default"/>
      </w:rPr>
    </w:lvl>
    <w:lvl w:ilvl="3">
      <w:numFmt w:val="bullet"/>
      <w:lvlText w:val="•"/>
      <w:lvlJc w:val="left"/>
      <w:pPr>
        <w:ind w:left="4036" w:hanging="358"/>
      </w:pPr>
      <w:rPr>
        <w:rFonts w:hint="default"/>
      </w:rPr>
    </w:lvl>
    <w:lvl w:ilvl="4">
      <w:numFmt w:val="bullet"/>
      <w:lvlText w:val="•"/>
      <w:lvlJc w:val="left"/>
      <w:pPr>
        <w:ind w:left="4868" w:hanging="358"/>
      </w:pPr>
      <w:rPr>
        <w:rFonts w:hint="default"/>
      </w:rPr>
    </w:lvl>
    <w:lvl w:ilvl="5">
      <w:numFmt w:val="bullet"/>
      <w:lvlText w:val="•"/>
      <w:lvlJc w:val="left"/>
      <w:pPr>
        <w:ind w:left="5700" w:hanging="358"/>
      </w:pPr>
      <w:rPr>
        <w:rFonts w:hint="default"/>
      </w:rPr>
    </w:lvl>
    <w:lvl w:ilvl="6">
      <w:numFmt w:val="bullet"/>
      <w:lvlText w:val="•"/>
      <w:lvlJc w:val="left"/>
      <w:pPr>
        <w:ind w:left="6532" w:hanging="357"/>
      </w:pPr>
      <w:rPr>
        <w:rFonts w:hint="default"/>
      </w:rPr>
    </w:lvl>
    <w:lvl w:ilvl="7">
      <w:numFmt w:val="bullet"/>
      <w:lvlText w:val="•"/>
      <w:lvlJc w:val="left"/>
      <w:pPr>
        <w:ind w:left="7364" w:hanging="358"/>
      </w:pPr>
      <w:rPr>
        <w:rFonts w:hint="default"/>
      </w:rPr>
    </w:lvl>
    <w:lvl w:ilvl="8">
      <w:numFmt w:val="bullet"/>
      <w:lvlText w:val="•"/>
      <w:lvlJc w:val="left"/>
      <w:pPr>
        <w:ind w:left="8196" w:hanging="357"/>
      </w:pPr>
      <w:rPr>
        <w:rFonts w:hint="default"/>
      </w:rPr>
    </w:lvl>
  </w:abstractNum>
  <w:abstractNum w:abstractNumId="21" w15:restartNumberingAfterBreak="0">
    <w:nsid w:val="74CC0DEE"/>
    <w:multiLevelType w:val="hybridMultilevel"/>
    <w:tmpl w:val="CCA214B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AA6AB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34B2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7294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4810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F88A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C4B1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C270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084F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0E77CF"/>
    <w:multiLevelType w:val="multilevel"/>
    <w:tmpl w:val="235CFC6E"/>
    <w:lvl w:ilvl="0">
      <w:start w:val="1"/>
      <w:numFmt w:val="lowerLetter"/>
      <w:lvlText w:val="%1)"/>
      <w:lvlJc w:val="left"/>
      <w:pPr>
        <w:ind w:left="480" w:hanging="35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418" w:hanging="357"/>
      </w:pPr>
    </w:lvl>
    <w:lvl w:ilvl="2">
      <w:numFmt w:val="bullet"/>
      <w:lvlText w:val="•"/>
      <w:lvlJc w:val="left"/>
      <w:pPr>
        <w:ind w:left="2356" w:hanging="358"/>
      </w:pPr>
    </w:lvl>
    <w:lvl w:ilvl="3">
      <w:numFmt w:val="bullet"/>
      <w:lvlText w:val="•"/>
      <w:lvlJc w:val="left"/>
      <w:pPr>
        <w:ind w:left="3294" w:hanging="358"/>
      </w:pPr>
    </w:lvl>
    <w:lvl w:ilvl="4">
      <w:numFmt w:val="bullet"/>
      <w:lvlText w:val="•"/>
      <w:lvlJc w:val="left"/>
      <w:pPr>
        <w:ind w:left="4232" w:hanging="358"/>
      </w:pPr>
    </w:lvl>
    <w:lvl w:ilvl="5">
      <w:numFmt w:val="bullet"/>
      <w:lvlText w:val="•"/>
      <w:lvlJc w:val="left"/>
      <w:pPr>
        <w:ind w:left="5170" w:hanging="358"/>
      </w:pPr>
    </w:lvl>
    <w:lvl w:ilvl="6">
      <w:numFmt w:val="bullet"/>
      <w:lvlText w:val="•"/>
      <w:lvlJc w:val="left"/>
      <w:pPr>
        <w:ind w:left="6108" w:hanging="358"/>
      </w:pPr>
    </w:lvl>
    <w:lvl w:ilvl="7">
      <w:numFmt w:val="bullet"/>
      <w:lvlText w:val="•"/>
      <w:lvlJc w:val="left"/>
      <w:pPr>
        <w:ind w:left="7046" w:hanging="357"/>
      </w:pPr>
    </w:lvl>
    <w:lvl w:ilvl="8">
      <w:numFmt w:val="bullet"/>
      <w:lvlText w:val="•"/>
      <w:lvlJc w:val="left"/>
      <w:pPr>
        <w:ind w:left="7984" w:hanging="358"/>
      </w:pPr>
    </w:lvl>
  </w:abstractNum>
  <w:abstractNum w:abstractNumId="23" w15:restartNumberingAfterBreak="0">
    <w:nsid w:val="7835610A"/>
    <w:multiLevelType w:val="multilevel"/>
    <w:tmpl w:val="200A89C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93990618">
    <w:abstractNumId w:val="14"/>
  </w:num>
  <w:num w:numId="2" w16cid:durableId="2032801636">
    <w:abstractNumId w:val="19"/>
  </w:num>
  <w:num w:numId="3" w16cid:durableId="30612747">
    <w:abstractNumId w:val="4"/>
  </w:num>
  <w:num w:numId="4" w16cid:durableId="1461605397">
    <w:abstractNumId w:val="3"/>
  </w:num>
  <w:num w:numId="5" w16cid:durableId="629440491">
    <w:abstractNumId w:val="0"/>
  </w:num>
  <w:num w:numId="6" w16cid:durableId="499153787">
    <w:abstractNumId w:val="6"/>
  </w:num>
  <w:num w:numId="7" w16cid:durableId="348916195">
    <w:abstractNumId w:val="15"/>
  </w:num>
  <w:num w:numId="8" w16cid:durableId="246303165">
    <w:abstractNumId w:val="1"/>
  </w:num>
  <w:num w:numId="9" w16cid:durableId="1624922391">
    <w:abstractNumId w:val="17"/>
  </w:num>
  <w:num w:numId="10" w16cid:durableId="306208150">
    <w:abstractNumId w:val="22"/>
  </w:num>
  <w:num w:numId="11" w16cid:durableId="154535679">
    <w:abstractNumId w:val="16"/>
  </w:num>
  <w:num w:numId="12" w16cid:durableId="117340563">
    <w:abstractNumId w:val="7"/>
  </w:num>
  <w:num w:numId="13" w16cid:durableId="1767842601">
    <w:abstractNumId w:val="13"/>
  </w:num>
  <w:num w:numId="14" w16cid:durableId="1398746184">
    <w:abstractNumId w:val="11"/>
  </w:num>
  <w:num w:numId="15" w16cid:durableId="119765098">
    <w:abstractNumId w:val="23"/>
  </w:num>
  <w:num w:numId="16" w16cid:durableId="1638602895">
    <w:abstractNumId w:val="20"/>
  </w:num>
  <w:num w:numId="17" w16cid:durableId="2059281255">
    <w:abstractNumId w:val="12"/>
  </w:num>
  <w:num w:numId="18" w16cid:durableId="2003198913">
    <w:abstractNumId w:val="9"/>
  </w:num>
  <w:num w:numId="19" w16cid:durableId="1974824134">
    <w:abstractNumId w:val="8"/>
    <w:lvlOverride w:ilvl="0">
      <w:lvl w:ilvl="0">
        <w:start w:val="1"/>
        <w:numFmt w:val="lowerLetter"/>
        <w:lvlText w:val="%1)"/>
        <w:lvlJc w:val="left"/>
        <w:pPr>
          <w:ind w:left="360" w:hanging="360"/>
        </w:pPr>
        <w:rPr>
          <w:rFonts w:ascii="Arial" w:hAnsi="Arial" w:cs="Arial"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0" w16cid:durableId="902253188">
    <w:abstractNumId w:val="5"/>
  </w:num>
  <w:num w:numId="21" w16cid:durableId="1156186991">
    <w:abstractNumId w:val="21"/>
  </w:num>
  <w:num w:numId="22" w16cid:durableId="857699556">
    <w:abstractNumId w:val="18"/>
  </w:num>
  <w:num w:numId="23" w16cid:durableId="1414935198">
    <w:abstractNumId w:val="10"/>
  </w:num>
  <w:num w:numId="24" w16cid:durableId="6991596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03A"/>
    <w:rsid w:val="00012A9C"/>
    <w:rsid w:val="00016741"/>
    <w:rsid w:val="00027133"/>
    <w:rsid w:val="00062789"/>
    <w:rsid w:val="000D2532"/>
    <w:rsid w:val="00106138"/>
    <w:rsid w:val="00215129"/>
    <w:rsid w:val="00223CE8"/>
    <w:rsid w:val="002D5CFC"/>
    <w:rsid w:val="00303F12"/>
    <w:rsid w:val="0033603A"/>
    <w:rsid w:val="0037427C"/>
    <w:rsid w:val="003770FD"/>
    <w:rsid w:val="003A0938"/>
    <w:rsid w:val="003C4D03"/>
    <w:rsid w:val="004221E7"/>
    <w:rsid w:val="00432254"/>
    <w:rsid w:val="00466D32"/>
    <w:rsid w:val="004C2699"/>
    <w:rsid w:val="00595EEE"/>
    <w:rsid w:val="006A2048"/>
    <w:rsid w:val="006F2D9B"/>
    <w:rsid w:val="007D1264"/>
    <w:rsid w:val="008E6067"/>
    <w:rsid w:val="009009FB"/>
    <w:rsid w:val="00941578"/>
    <w:rsid w:val="00952B92"/>
    <w:rsid w:val="00954BC1"/>
    <w:rsid w:val="009B4BF2"/>
    <w:rsid w:val="009F7584"/>
    <w:rsid w:val="00A2116E"/>
    <w:rsid w:val="00A52B63"/>
    <w:rsid w:val="00B01763"/>
    <w:rsid w:val="00B02DC9"/>
    <w:rsid w:val="00B11009"/>
    <w:rsid w:val="00B17A73"/>
    <w:rsid w:val="00B2260B"/>
    <w:rsid w:val="00B24E80"/>
    <w:rsid w:val="00B76AAB"/>
    <w:rsid w:val="00C222B3"/>
    <w:rsid w:val="00D06B46"/>
    <w:rsid w:val="00D86DA8"/>
    <w:rsid w:val="00DD6704"/>
    <w:rsid w:val="00DF3D08"/>
    <w:rsid w:val="00E74EC6"/>
    <w:rsid w:val="00E91C0A"/>
    <w:rsid w:val="00EC2801"/>
    <w:rsid w:val="00FE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3881B"/>
  <w15:docId w15:val="{7374A84F-7781-4489-96D1-C82E34A3E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  <w:ind w:firstLine="9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D9B"/>
  </w:style>
  <w:style w:type="paragraph" w:styleId="Heading1">
    <w:name w:val="heading 1"/>
    <w:basedOn w:val="Normal"/>
    <w:next w:val="Normal"/>
    <w:uiPriority w:val="9"/>
    <w:qFormat/>
    <w:pPr>
      <w:spacing w:before="251"/>
      <w:ind w:left="119" w:firstLine="0"/>
      <w:jc w:val="center"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line="322" w:lineRule="auto"/>
      <w:ind w:left="282" w:right="535"/>
      <w:jc w:val="center"/>
    </w:pPr>
    <w:rPr>
      <w:b/>
      <w:bCs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8E6067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E91C0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91C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DanaRosa</dc:creator>
  <cp:lastModifiedBy>DanaRosa</cp:lastModifiedBy>
  <cp:revision>2</cp:revision>
  <dcterms:created xsi:type="dcterms:W3CDTF">2026-04-28T20:42:00Z</dcterms:created>
  <dcterms:modified xsi:type="dcterms:W3CDTF">2026-04-28T20:42:00Z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2024-07-11T00:00:00Z</vt:lpwstr>
  </property>
  <property fmtid="{D5CDD505-2E9C-101B-9397-08002B2CF9AE}" pid="3" name="Creator">
    <vt:lpwstr>Acrobat PDFMaker 24 for Word</vt:lpwstr>
  </property>
  <property fmtid="{D5CDD505-2E9C-101B-9397-08002B2CF9AE}" pid="4" name="LastSaved">
    <vt:lpwstr>2024-09-26T00:00:00Z</vt:lpwstr>
  </property>
  <property fmtid="{D5CDD505-2E9C-101B-9397-08002B2CF9AE}" pid="5" name="Producer">
    <vt:lpwstr>Adobe PDF Library 24.2.23</vt:lpwstr>
  </property>
  <property fmtid="{D5CDD505-2E9C-101B-9397-08002B2CF9AE}" pid="6" name="SourceModified">
    <vt:lpwstr>D:20230630124714</vt:lpwstr>
  </property>
</Properties>
</file>